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34CE" w14:textId="0660C331" w:rsidR="007E1B33" w:rsidRPr="00AB1C32" w:rsidRDefault="00B71756" w:rsidP="009900BE">
      <w:pPr>
        <w:jc w:val="center"/>
        <w:rPr>
          <w:b/>
          <w:bCs/>
          <w:sz w:val="24"/>
          <w:lang w:val="en-GB"/>
        </w:rPr>
      </w:pPr>
      <w:r w:rsidRPr="00AB1C32">
        <w:rPr>
          <w:noProof/>
          <w:sz w:val="2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29AFF3A" wp14:editId="442987B1">
            <wp:simplePos x="0" y="0"/>
            <wp:positionH relativeFrom="column">
              <wp:posOffset>-675640</wp:posOffset>
            </wp:positionH>
            <wp:positionV relativeFrom="paragraph">
              <wp:posOffset>-609600</wp:posOffset>
            </wp:positionV>
            <wp:extent cx="1586230" cy="753110"/>
            <wp:effectExtent l="0" t="0" r="0" b="0"/>
            <wp:wrapNone/>
            <wp:docPr id="12" name="Image 18" descr="CIGRE_byline_logo_RGB_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CIGRE_byline_logo_RGB_Rever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C32"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18FC2" wp14:editId="119D6F89">
                <wp:simplePos x="0" y="0"/>
                <wp:positionH relativeFrom="column">
                  <wp:posOffset>-1895157</wp:posOffset>
                </wp:positionH>
                <wp:positionV relativeFrom="paragraph">
                  <wp:posOffset>-945503</wp:posOffset>
                </wp:positionV>
                <wp:extent cx="3874770" cy="2958465"/>
                <wp:effectExtent l="743902" t="475298" r="564833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5319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007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AC0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9.2pt;margin-top:-74.45pt;width:305.1pt;height:232.95pt;rotation:762983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" fillcolor="#007e4f"/>
            </w:pict>
          </mc:Fallback>
        </mc:AlternateContent>
      </w:r>
      <w:r w:rsidR="00AB55D1" w:rsidRPr="00AB1C32">
        <w:rPr>
          <w:noProof/>
          <w:color w:val="FF0000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E76F63" wp14:editId="2EBD00F5">
                <wp:simplePos x="0" y="0"/>
                <wp:positionH relativeFrom="column">
                  <wp:posOffset>-114300</wp:posOffset>
                </wp:positionH>
                <wp:positionV relativeFrom="page">
                  <wp:posOffset>657225</wp:posOffset>
                </wp:positionV>
                <wp:extent cx="6057900" cy="1085850"/>
                <wp:effectExtent l="0" t="0" r="444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56C2" w14:textId="77777777"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6C8F1FC0" w14:textId="77777777"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49C1E955" w14:textId="41F9CE56" w:rsidR="007E1B33" w:rsidRPr="00921BB6" w:rsidRDefault="00BE1D77" w:rsidP="00E5085D">
                            <w:pPr>
                              <w:jc w:val="center"/>
                              <w:rPr>
                                <w:b/>
                                <w:color w:val="005B0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ab/>
                            </w:r>
                            <w:r w:rsidR="001235A2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</w:t>
                            </w:r>
                            <w:r w:rsidR="00FC457D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Paper No</w:t>
                            </w:r>
                            <w:r w:rsidR="0060755F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:</w:t>
                            </w:r>
                            <w:r w:rsidRPr="00921BB6">
                              <w:rPr>
                                <w:b/>
                                <w:color w:val="005B00"/>
                                <w:sz w:val="24"/>
                                <w:lang w:val="en-GB"/>
                              </w:rPr>
                              <w:t xml:space="preserve">    </w:t>
                            </w:r>
                            <w:r w:rsidRPr="00921BB6">
                              <w:rPr>
                                <w:b/>
                                <w:color w:val="005B00"/>
                                <w:sz w:val="24"/>
                                <w:lang w:val="en-GB"/>
                              </w:rPr>
                              <w:tab/>
                            </w:r>
                            <w:r w:rsidR="00BD09EA" w:rsidRPr="00921BB6">
                              <w:rPr>
                                <w:b/>
                                <w:color w:val="005B00"/>
                                <w:sz w:val="24"/>
                                <w:lang w:val="en-GB"/>
                              </w:rPr>
                              <w:tab/>
                            </w:r>
                            <w:r w:rsidR="00BD09EA" w:rsidRPr="00921BB6">
                              <w:rPr>
                                <w:b/>
                                <w:color w:val="005B00"/>
                                <w:sz w:val="24"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="00E11CB0" w:rsidRPr="00921BB6">
                              <w:rPr>
                                <w:b/>
                                <w:color w:val="005B00"/>
                                <w:sz w:val="24"/>
                                <w:lang w:val="en-GB"/>
                              </w:rPr>
                              <w:t xml:space="preserve">     </w:t>
                            </w:r>
                          </w:p>
                          <w:p w14:paraId="2F2140F7" w14:textId="618D620E" w:rsidR="007E1B33" w:rsidRPr="00921BB6" w:rsidRDefault="00FC457D" w:rsidP="00A829EF">
                            <w:pPr>
                              <w:jc w:val="center"/>
                              <w:rPr>
                                <w:color w:val="005B0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color w:val="005B00"/>
                                <w:sz w:val="24"/>
                                <w:lang w:val="en-GB"/>
                              </w:rPr>
                              <w:t>A</w:t>
                            </w:r>
                            <w:r w:rsidR="009900BE">
                              <w:rPr>
                                <w:color w:val="005B00"/>
                                <w:sz w:val="24"/>
                                <w:lang w:val="en-GB"/>
                              </w:rPr>
                              <w:t>3/B</w:t>
                            </w:r>
                            <w:r>
                              <w:rPr>
                                <w:color w:val="005B00"/>
                                <w:sz w:val="24"/>
                                <w:lang w:val="en-GB"/>
                              </w:rPr>
                              <w:t>3</w:t>
                            </w:r>
                            <w:r w:rsidR="00A838F7" w:rsidRPr="00921BB6">
                              <w:rPr>
                                <w:color w:val="005B0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5B00"/>
                                <w:sz w:val="24"/>
                                <w:lang w:val="en-GB"/>
                              </w:rPr>
                              <w:t>Colloquium</w:t>
                            </w:r>
                            <w:r w:rsidR="001235A2">
                              <w:rPr>
                                <w:color w:val="005B00"/>
                                <w:sz w:val="24"/>
                                <w:lang w:val="en-GB"/>
                              </w:rPr>
                              <w:t xml:space="preserve"> 2023</w:t>
                            </w:r>
                          </w:p>
                          <w:p w14:paraId="78011462" w14:textId="14AF009F" w:rsidR="004B7990" w:rsidRPr="00921BB6" w:rsidRDefault="00CC263E" w:rsidP="00BD09EA">
                            <w:pPr>
                              <w:jc w:val="center"/>
                              <w:rPr>
                                <w:color w:val="005B00"/>
                                <w:sz w:val="24"/>
                                <w:lang w:val="en-US"/>
                              </w:rPr>
                            </w:pPr>
                            <w:r w:rsidRPr="00921BB6">
                              <w:rPr>
                                <w:color w:val="005B00"/>
                                <w:sz w:val="24"/>
                                <w:lang w:val="en-GB"/>
                              </w:rPr>
                              <w:t>PS</w:t>
                            </w:r>
                            <w:r w:rsidR="00FC457D">
                              <w:rPr>
                                <w:color w:val="005B00"/>
                                <w:sz w:val="24"/>
                                <w:lang w:val="en-GB"/>
                              </w:rPr>
                              <w:t xml:space="preserve"> No. Description</w:t>
                            </w:r>
                            <w:r w:rsidR="009900BE">
                              <w:rPr>
                                <w:color w:val="005B0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921BB6">
                              <w:rPr>
                                <w:color w:val="005B00"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51.75pt;width:477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" filled="f" stroked="f">
                <v:textbox inset="0,0">
                  <w:txbxContent>
                    <w:p w14:paraId="4A6A56C2" w14:textId="77777777"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6C8F1FC0" w14:textId="77777777"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49C1E955" w14:textId="41F9CE56" w:rsidR="007E1B33" w:rsidRPr="00921BB6" w:rsidRDefault="00BE1D77" w:rsidP="00E5085D">
                      <w:pPr>
                        <w:jc w:val="center"/>
                        <w:rPr>
                          <w:b/>
                          <w:color w:val="005B00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ab/>
                      </w:r>
                      <w:r w:rsidR="001235A2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</w:t>
                      </w:r>
                      <w:r w:rsidR="00FC457D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Paper No</w:t>
                      </w:r>
                      <w:r w:rsidR="0060755F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:</w:t>
                      </w:r>
                      <w:r w:rsidRPr="00921BB6">
                        <w:rPr>
                          <w:b/>
                          <w:color w:val="005B00"/>
                          <w:sz w:val="24"/>
                          <w:lang w:val="en-GB"/>
                        </w:rPr>
                        <w:t xml:space="preserve">    </w:t>
                      </w:r>
                      <w:r w:rsidRPr="00921BB6">
                        <w:rPr>
                          <w:b/>
                          <w:color w:val="005B00"/>
                          <w:sz w:val="24"/>
                          <w:lang w:val="en-GB"/>
                        </w:rPr>
                        <w:tab/>
                      </w:r>
                      <w:r w:rsidR="00BD09EA" w:rsidRPr="00921BB6">
                        <w:rPr>
                          <w:b/>
                          <w:color w:val="005B00"/>
                          <w:sz w:val="24"/>
                          <w:lang w:val="en-GB"/>
                        </w:rPr>
                        <w:tab/>
                      </w:r>
                      <w:r w:rsidR="00BD09EA" w:rsidRPr="00921BB6">
                        <w:rPr>
                          <w:b/>
                          <w:color w:val="005B00"/>
                          <w:sz w:val="24"/>
                          <w:lang w:val="en-GB"/>
                        </w:rPr>
                        <w:tab/>
                        <w:t xml:space="preserve">       </w:t>
                      </w:r>
                      <w:r w:rsidR="00E11CB0" w:rsidRPr="00921BB6">
                        <w:rPr>
                          <w:b/>
                          <w:color w:val="005B00"/>
                          <w:sz w:val="24"/>
                          <w:lang w:val="en-GB"/>
                        </w:rPr>
                        <w:t xml:space="preserve">     </w:t>
                      </w:r>
                    </w:p>
                    <w:p w14:paraId="2F2140F7" w14:textId="618D620E" w:rsidR="007E1B33" w:rsidRPr="00921BB6" w:rsidRDefault="00FC457D" w:rsidP="00A829EF">
                      <w:pPr>
                        <w:jc w:val="center"/>
                        <w:rPr>
                          <w:color w:val="005B00"/>
                          <w:sz w:val="24"/>
                          <w:lang w:val="en-GB"/>
                        </w:rPr>
                      </w:pPr>
                      <w:r>
                        <w:rPr>
                          <w:color w:val="005B00"/>
                          <w:sz w:val="24"/>
                          <w:lang w:val="en-GB"/>
                        </w:rPr>
                        <w:t>A</w:t>
                      </w:r>
                      <w:r w:rsidR="009900BE">
                        <w:rPr>
                          <w:color w:val="005B00"/>
                          <w:sz w:val="24"/>
                          <w:lang w:val="en-GB"/>
                        </w:rPr>
                        <w:t>3/B</w:t>
                      </w:r>
                      <w:r>
                        <w:rPr>
                          <w:color w:val="005B00"/>
                          <w:sz w:val="24"/>
                          <w:lang w:val="en-GB"/>
                        </w:rPr>
                        <w:t>3</w:t>
                      </w:r>
                      <w:r w:rsidR="00A838F7" w:rsidRPr="00921BB6">
                        <w:rPr>
                          <w:color w:val="005B00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5B00"/>
                          <w:sz w:val="24"/>
                          <w:lang w:val="en-GB"/>
                        </w:rPr>
                        <w:t>Colloquium</w:t>
                      </w:r>
                      <w:r w:rsidR="001235A2">
                        <w:rPr>
                          <w:color w:val="005B00"/>
                          <w:sz w:val="24"/>
                          <w:lang w:val="en-GB"/>
                        </w:rPr>
                        <w:t xml:space="preserve"> 2023</w:t>
                      </w:r>
                    </w:p>
                    <w:p w14:paraId="78011462" w14:textId="14AF009F" w:rsidR="004B7990" w:rsidRPr="00921BB6" w:rsidRDefault="00CC263E" w:rsidP="00BD09EA">
                      <w:pPr>
                        <w:jc w:val="center"/>
                        <w:rPr>
                          <w:color w:val="005B00"/>
                          <w:sz w:val="24"/>
                          <w:lang w:val="en-US"/>
                        </w:rPr>
                      </w:pPr>
                      <w:r w:rsidRPr="00921BB6">
                        <w:rPr>
                          <w:color w:val="005B00"/>
                          <w:sz w:val="24"/>
                          <w:lang w:val="en-GB"/>
                        </w:rPr>
                        <w:t>PS</w:t>
                      </w:r>
                      <w:r w:rsidR="00FC457D">
                        <w:rPr>
                          <w:color w:val="005B00"/>
                          <w:sz w:val="24"/>
                          <w:lang w:val="en-GB"/>
                        </w:rPr>
                        <w:t xml:space="preserve"> No. Description</w:t>
                      </w:r>
                      <w:r w:rsidR="009900BE">
                        <w:rPr>
                          <w:color w:val="005B00"/>
                          <w:sz w:val="24"/>
                          <w:lang w:val="en-GB"/>
                        </w:rPr>
                        <w:t xml:space="preserve"> </w:t>
                      </w:r>
                      <w:r w:rsidRPr="00921BB6">
                        <w:rPr>
                          <w:color w:val="005B00"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900BE">
        <w:rPr>
          <w:b/>
          <w:bCs/>
          <w:sz w:val="24"/>
          <w:lang w:val="en-GB"/>
        </w:rPr>
        <w:t>Paper Title</w:t>
      </w:r>
    </w:p>
    <w:p w14:paraId="63BE74C5" w14:textId="77777777" w:rsidR="00BD09EA" w:rsidRPr="00AB1C32" w:rsidRDefault="00BD09EA">
      <w:pPr>
        <w:jc w:val="center"/>
        <w:rPr>
          <w:b/>
          <w:bCs/>
          <w:u w:val="single"/>
          <w:lang w:val="en-GB"/>
        </w:rPr>
      </w:pPr>
    </w:p>
    <w:tbl>
      <w:tblPr>
        <w:tblW w:w="8332" w:type="dxa"/>
        <w:tblLayout w:type="fixed"/>
        <w:tblLook w:val="04A0" w:firstRow="1" w:lastRow="0" w:firstColumn="1" w:lastColumn="0" w:noHBand="0" w:noVBand="1"/>
      </w:tblPr>
      <w:tblGrid>
        <w:gridCol w:w="1134"/>
        <w:gridCol w:w="2160"/>
        <w:gridCol w:w="358"/>
        <w:gridCol w:w="2160"/>
        <w:gridCol w:w="2520"/>
      </w:tblGrid>
      <w:tr w:rsidR="00981955" w:rsidRPr="00AB1C32" w14:paraId="5CF04FD9" w14:textId="77777777" w:rsidTr="00FC457D">
        <w:trPr>
          <w:trHeight w:val="2061"/>
        </w:trPr>
        <w:tc>
          <w:tcPr>
            <w:tcW w:w="1134" w:type="dxa"/>
            <w:vAlign w:val="center"/>
          </w:tcPr>
          <w:p w14:paraId="6390CA6A" w14:textId="5760AC3D" w:rsidR="00981955" w:rsidRPr="00AB1C32" w:rsidRDefault="00981955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44B24024" w14:textId="3A3AC0A7" w:rsidR="00981955" w:rsidRPr="00AB1C32" w:rsidRDefault="00981955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61F36802" w14:textId="1F683A4B" w:rsidR="00981955" w:rsidRPr="00AB1C32" w:rsidRDefault="001235A2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first name</w:t>
            </w:r>
          </w:p>
          <w:p w14:paraId="194A0F76" w14:textId="3ED77A72" w:rsidR="00981955" w:rsidRPr="00AB1C32" w:rsidRDefault="00FC457D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SURNAME</w:t>
            </w:r>
          </w:p>
          <w:p w14:paraId="41B8A5E9" w14:textId="6F5F386C" w:rsidR="00FC457D" w:rsidRDefault="00FC457D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Affiliation</w:t>
            </w:r>
          </w:p>
          <w:p w14:paraId="2667EE7C" w14:textId="51A9CE82" w:rsidR="00981955" w:rsidRPr="00AB1C32" w:rsidRDefault="0060755F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Country</w:t>
            </w:r>
          </w:p>
          <w:p w14:paraId="055373AF" w14:textId="25E1AF53" w:rsidR="00981955" w:rsidRPr="00AB1C32" w:rsidRDefault="00FC457D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email</w:t>
            </w:r>
            <w:r w:rsidR="00981955" w:rsidRPr="00AB1C32">
              <w:rPr>
                <w:b/>
                <w:bCs/>
                <w:sz w:val="24"/>
                <w:lang w:val="en-GB"/>
              </w:rPr>
              <w:t xml:space="preserve">@ </w:t>
            </w:r>
            <w:r>
              <w:rPr>
                <w:b/>
                <w:bCs/>
                <w:sz w:val="24"/>
                <w:lang w:val="en-GB"/>
              </w:rPr>
              <w:t>domain</w:t>
            </w:r>
          </w:p>
        </w:tc>
        <w:tc>
          <w:tcPr>
            <w:tcW w:w="2520" w:type="dxa"/>
            <w:vAlign w:val="center"/>
          </w:tcPr>
          <w:p w14:paraId="6D89A270" w14:textId="660DCC59" w:rsidR="00981955" w:rsidRPr="00AB1C32" w:rsidRDefault="00981955" w:rsidP="00B612E7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</w:tr>
      <w:tr w:rsidR="009813B6" w:rsidRPr="00AB1C32" w14:paraId="1F1D4FA3" w14:textId="77777777" w:rsidTr="00FC457D">
        <w:trPr>
          <w:trHeight w:val="450"/>
        </w:trPr>
        <w:tc>
          <w:tcPr>
            <w:tcW w:w="1134" w:type="dxa"/>
            <w:vAlign w:val="center"/>
          </w:tcPr>
          <w:p w14:paraId="0942318E" w14:textId="76A536EA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518" w:type="dxa"/>
            <w:gridSpan w:val="2"/>
            <w:vAlign w:val="center"/>
          </w:tcPr>
          <w:p w14:paraId="4B73C092" w14:textId="424F6F9A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160" w:type="dxa"/>
            <w:vAlign w:val="center"/>
          </w:tcPr>
          <w:p w14:paraId="32AF6C6B" w14:textId="62FE574D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0EDF1460" w14:textId="5DA1AEA2" w:rsidR="009813B6" w:rsidRPr="00AB1C32" w:rsidRDefault="009813B6" w:rsidP="009813B6">
            <w:pPr>
              <w:spacing w:after="0"/>
              <w:jc w:val="center"/>
              <w:rPr>
                <w:b/>
                <w:bCs/>
                <w:sz w:val="24"/>
                <w:highlight w:val="yellow"/>
                <w:lang w:val="en-GB"/>
              </w:rPr>
            </w:pPr>
          </w:p>
        </w:tc>
      </w:tr>
    </w:tbl>
    <w:p w14:paraId="0CF8579A" w14:textId="77777777" w:rsidR="00BD09EA" w:rsidRPr="00AB1C32" w:rsidRDefault="00BD09EA">
      <w:pPr>
        <w:jc w:val="center"/>
        <w:rPr>
          <w:b/>
          <w:bCs/>
          <w:u w:val="single"/>
          <w:lang w:val="en-GB"/>
        </w:rPr>
      </w:pPr>
    </w:p>
    <w:p w14:paraId="3730BEA2" w14:textId="77777777" w:rsidR="00C614CE" w:rsidRPr="00406A8D" w:rsidRDefault="00C614CE" w:rsidP="00DB6D98">
      <w:pPr>
        <w:jc w:val="center"/>
        <w:rPr>
          <w:b/>
          <w:bCs/>
          <w:lang w:val="en-GB"/>
        </w:rPr>
      </w:pPr>
    </w:p>
    <w:p w14:paraId="0CCFB2E9" w14:textId="77777777" w:rsidR="007E1B33" w:rsidRPr="00AB1C32" w:rsidRDefault="007E1B33">
      <w:pPr>
        <w:spacing w:before="2040"/>
        <w:rPr>
          <w:sz w:val="24"/>
          <w:lang w:val="en-GB"/>
        </w:rPr>
      </w:pPr>
      <w:r w:rsidRPr="00AB1C32">
        <w:rPr>
          <w:b/>
          <w:bCs/>
          <w:sz w:val="24"/>
          <w:lang w:val="en-GB"/>
        </w:rPr>
        <w:t>SUMMARY</w:t>
      </w:r>
    </w:p>
    <w:p w14:paraId="15DFC419" w14:textId="24B7B349" w:rsidR="009900BE" w:rsidRDefault="00FC457D" w:rsidP="005C5B68">
      <w:pPr>
        <w:rPr>
          <w:sz w:val="24"/>
          <w:lang w:val="en-GB"/>
        </w:rPr>
      </w:pPr>
      <w:r>
        <w:rPr>
          <w:sz w:val="24"/>
          <w:lang w:val="en-GB"/>
        </w:rPr>
        <w:t>200 words</w:t>
      </w:r>
    </w:p>
    <w:p w14:paraId="583BA039" w14:textId="77777777" w:rsidR="007E1B33" w:rsidRPr="005B439A" w:rsidRDefault="007E1B33">
      <w:pPr>
        <w:rPr>
          <w:sz w:val="24"/>
          <w:lang w:val="en-GB"/>
        </w:rPr>
      </w:pPr>
    </w:p>
    <w:p w14:paraId="74671CBA" w14:textId="77777777" w:rsidR="007E1B33" w:rsidRPr="005B439A" w:rsidRDefault="007E1B33">
      <w:pPr>
        <w:rPr>
          <w:b/>
          <w:bCs/>
          <w:sz w:val="24"/>
          <w:lang w:val="en-GB"/>
        </w:rPr>
      </w:pPr>
      <w:r w:rsidRPr="005B439A">
        <w:rPr>
          <w:b/>
          <w:bCs/>
          <w:sz w:val="24"/>
          <w:lang w:val="en-GB"/>
        </w:rPr>
        <w:t>KEYWORDS</w:t>
      </w:r>
    </w:p>
    <w:p w14:paraId="719949DD" w14:textId="44A3566D" w:rsidR="007E1B33" w:rsidRPr="005B439A" w:rsidRDefault="009900BE" w:rsidP="00EA0631">
      <w:pPr>
        <w:tabs>
          <w:tab w:val="left" w:pos="8730"/>
        </w:tabs>
        <w:rPr>
          <w:b/>
          <w:bCs/>
          <w:sz w:val="24"/>
          <w:lang w:val="en-GB"/>
        </w:rPr>
      </w:pPr>
      <w:r>
        <w:rPr>
          <w:sz w:val="24"/>
          <w:lang w:val="en-GB"/>
        </w:rPr>
        <w:t>Substations, HV Equipment</w:t>
      </w:r>
      <w:proofErr w:type="gramStart"/>
      <w:r w:rsidR="0060755F">
        <w:rPr>
          <w:sz w:val="24"/>
          <w:lang w:val="en-GB"/>
        </w:rPr>
        <w:t>…..</w:t>
      </w:r>
      <w:proofErr w:type="gramEnd"/>
      <w:r w:rsidR="0060755F">
        <w:rPr>
          <w:sz w:val="24"/>
          <w:lang w:val="en-GB"/>
        </w:rPr>
        <w:t>etc</w:t>
      </w:r>
    </w:p>
    <w:p w14:paraId="20B3A85C" w14:textId="547FB9CB" w:rsidR="007E1B33" w:rsidRPr="005B439A" w:rsidRDefault="007E1B33">
      <w:pPr>
        <w:rPr>
          <w:sz w:val="24"/>
          <w:lang w:val="en-GB"/>
        </w:rPr>
      </w:pPr>
      <w:r w:rsidRPr="005B439A">
        <w:rPr>
          <w:sz w:val="24"/>
          <w:lang w:val="en-GB"/>
        </w:rPr>
        <w:br w:type="page"/>
      </w:r>
    </w:p>
    <w:p w14:paraId="5E7947E6" w14:textId="77777777" w:rsidR="000E6FC9" w:rsidRPr="005B439A" w:rsidRDefault="000E6FC9" w:rsidP="000E6FC9">
      <w:pPr>
        <w:pStyle w:val="Heading1"/>
        <w:rPr>
          <w:sz w:val="24"/>
          <w:szCs w:val="24"/>
          <w:lang w:val="en-GB"/>
        </w:rPr>
      </w:pPr>
      <w:r w:rsidRPr="005B439A">
        <w:rPr>
          <w:sz w:val="24"/>
          <w:szCs w:val="24"/>
          <w:lang w:val="en-GB"/>
        </w:rPr>
        <w:lastRenderedPageBreak/>
        <w:t>Introduction</w:t>
      </w:r>
    </w:p>
    <w:p w14:paraId="6DC82143" w14:textId="1C1CE575" w:rsidR="00FC457D" w:rsidRPr="00A40D21" w:rsidRDefault="00FC457D" w:rsidP="00FC457D">
      <w:pPr>
        <w:rPr>
          <w:lang w:val="en-GB"/>
        </w:rPr>
      </w:pPr>
      <w:r>
        <w:rPr>
          <w:lang w:val="en-GB"/>
        </w:rPr>
        <w:t xml:space="preserve">Times New Roman 11 </w:t>
      </w:r>
    </w:p>
    <w:p w14:paraId="31B0F7F5" w14:textId="6A1AAA29" w:rsidR="000E6FC9" w:rsidRPr="00A40D21" w:rsidRDefault="000E6FC9" w:rsidP="000E6FC9">
      <w:pPr>
        <w:rPr>
          <w:lang w:val="en-GB"/>
        </w:rPr>
      </w:pPr>
    </w:p>
    <w:p w14:paraId="6D254C24" w14:textId="5CE277FE" w:rsidR="000E6FC9" w:rsidRPr="005B439A" w:rsidRDefault="00FC457D" w:rsidP="000E6FC9">
      <w:pPr>
        <w:pStyle w:val="Heading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Section Title</w:t>
      </w:r>
    </w:p>
    <w:p w14:paraId="5BA9ADF3" w14:textId="77777777" w:rsidR="00FC457D" w:rsidRDefault="00FC457D" w:rsidP="000E6FC9">
      <w:pPr>
        <w:rPr>
          <w:lang w:val="en-GB"/>
        </w:rPr>
      </w:pPr>
      <w:r>
        <w:rPr>
          <w:lang w:val="en-GB"/>
        </w:rPr>
        <w:t xml:space="preserve">Time New Roman 11 </w:t>
      </w:r>
    </w:p>
    <w:p w14:paraId="536F76F7" w14:textId="77777777" w:rsidR="00FC457D" w:rsidRDefault="00000000" w:rsidP="000E6FC9">
      <w:pPr>
        <w:rPr>
          <w:lang w:val="en-GB"/>
        </w:rPr>
      </w:pPr>
      <w:sdt>
        <w:sdtPr>
          <w:rPr>
            <w:lang w:val="en-GB"/>
          </w:rPr>
          <w:id w:val="-298834533"/>
          <w:citation/>
        </w:sdtPr>
        <w:sdtContent>
          <w:r w:rsidR="000E6FC9" w:rsidRPr="00A40D21">
            <w:rPr>
              <w:lang w:val="en-GB"/>
            </w:rPr>
            <w:fldChar w:fldCharType="begin"/>
          </w:r>
          <w:r w:rsidR="000E6FC9" w:rsidRPr="00406A8D">
            <w:rPr>
              <w:lang w:val="en-GB"/>
            </w:rPr>
            <w:instrText xml:space="preserve"> CITATION Ent21 \l 1033 </w:instrText>
          </w:r>
          <w:r w:rsidR="000E6FC9" w:rsidRPr="00A40D21">
            <w:rPr>
              <w:lang w:val="en-GB"/>
            </w:rPr>
            <w:fldChar w:fldCharType="separate"/>
          </w:r>
          <w:r w:rsidR="00933113" w:rsidRPr="00406A8D">
            <w:rPr>
              <w:noProof/>
              <w:lang w:val="en-GB"/>
            </w:rPr>
            <w:t>[2]</w:t>
          </w:r>
          <w:r w:rsidR="000E6FC9" w:rsidRPr="00A40D21">
            <w:rPr>
              <w:lang w:val="en-GB"/>
            </w:rPr>
            <w:fldChar w:fldCharType="end"/>
          </w:r>
        </w:sdtContent>
      </w:sdt>
      <w:r w:rsidR="000E6FC9" w:rsidRPr="00A40D21">
        <w:rPr>
          <w:lang w:val="en-GB"/>
        </w:rPr>
        <w:t xml:space="preserve"> </w:t>
      </w:r>
      <w:r w:rsidR="00FC457D">
        <w:rPr>
          <w:lang w:val="en-GB"/>
        </w:rPr>
        <w:t>Reference</w:t>
      </w:r>
    </w:p>
    <w:p w14:paraId="4AE6EE9F" w14:textId="75DB20D4" w:rsidR="000E6FC9" w:rsidRPr="00A40D21" w:rsidRDefault="000E6FC9" w:rsidP="000E6FC9">
      <w:pPr>
        <w:rPr>
          <w:lang w:val="en-GB"/>
        </w:rPr>
      </w:pPr>
      <w:r w:rsidRPr="00A40D21">
        <w:rPr>
          <w:lang w:val="en-GB"/>
        </w:rPr>
        <w:fldChar w:fldCharType="begin"/>
      </w:r>
      <w:r w:rsidRPr="00A40D21">
        <w:rPr>
          <w:lang w:val="en-GB"/>
        </w:rPr>
        <w:instrText xml:space="preserve"> REF _Ref88057953 \h  \* MERGEFORMAT </w:instrText>
      </w:r>
      <w:r w:rsidRPr="00A40D21">
        <w:rPr>
          <w:lang w:val="en-GB"/>
        </w:rPr>
      </w:r>
      <w:r w:rsidRPr="00A40D21">
        <w:rPr>
          <w:lang w:val="en-GB"/>
        </w:rPr>
        <w:fldChar w:fldCharType="separate"/>
      </w:r>
      <w:r w:rsidR="00CD4ABC" w:rsidRPr="00A40D21">
        <w:rPr>
          <w:lang w:val="en-GB"/>
        </w:rPr>
        <w:t xml:space="preserve">Figure </w:t>
      </w:r>
      <w:r w:rsidR="00CD4ABC" w:rsidRPr="00A40D21">
        <w:rPr>
          <w:noProof/>
          <w:lang w:val="en-GB"/>
        </w:rPr>
        <w:t>1</w:t>
      </w:r>
      <w:r w:rsidRPr="00A40D21">
        <w:rPr>
          <w:lang w:val="en-GB"/>
        </w:rPr>
        <w:fldChar w:fldCharType="end"/>
      </w:r>
      <w:r w:rsidRPr="00A40D21">
        <w:rPr>
          <w:lang w:val="en-GB"/>
        </w:rPr>
        <w:t xml:space="preserve">, </w:t>
      </w:r>
    </w:p>
    <w:p w14:paraId="185D392F" w14:textId="3D2FB531" w:rsidR="000E6FC9" w:rsidRPr="00A40D21" w:rsidRDefault="000E6FC9" w:rsidP="000E6FC9">
      <w:pPr>
        <w:keepNext/>
        <w:spacing w:after="0"/>
        <w:jc w:val="center"/>
        <w:rPr>
          <w:rFonts w:asciiTheme="minorHAnsi" w:hAnsiTheme="minorHAnsi"/>
          <w:lang w:val="en-GB"/>
        </w:rPr>
      </w:pPr>
    </w:p>
    <w:p w14:paraId="4B67775F" w14:textId="3B811FE9" w:rsidR="000E6FC9" w:rsidRPr="00A40D21" w:rsidRDefault="000E6FC9" w:rsidP="00933113">
      <w:pPr>
        <w:pStyle w:val="Caption"/>
      </w:pPr>
      <w:bookmarkStart w:id="0" w:name="_Ref88057953"/>
      <w:r w:rsidRPr="00A40D21">
        <w:t xml:space="preserve">Figure </w:t>
      </w:r>
      <w:fldSimple w:instr=" SEQ Figure \* ARABIC ">
        <w:r w:rsidR="00CD4ABC" w:rsidRPr="00A40D21">
          <w:rPr>
            <w:noProof/>
          </w:rPr>
          <w:t>1</w:t>
        </w:r>
      </w:fldSimple>
      <w:bookmarkEnd w:id="0"/>
      <w:r w:rsidRPr="00A40D21">
        <w:t xml:space="preserve">: </w:t>
      </w:r>
      <w:r w:rsidR="00FC457D">
        <w:t>Title</w:t>
      </w:r>
    </w:p>
    <w:p w14:paraId="54A6D7B0" w14:textId="77777777" w:rsidR="00FC457D" w:rsidRDefault="00FC457D" w:rsidP="000E6FC9">
      <w:pPr>
        <w:rPr>
          <w:lang w:val="en-GB"/>
        </w:rPr>
      </w:pPr>
    </w:p>
    <w:p w14:paraId="6832CEC4" w14:textId="64EC88E1" w:rsidR="000E6FC9" w:rsidRPr="00A40D21" w:rsidRDefault="00FC457D" w:rsidP="000E6FC9">
      <w:pPr>
        <w:rPr>
          <w:lang w:val="en-GB"/>
        </w:rPr>
      </w:pPr>
      <w:r>
        <w:rPr>
          <w:lang w:val="en-GB"/>
        </w:rPr>
        <w:t>Numbering</w:t>
      </w:r>
      <w:r w:rsidR="000E6FC9" w:rsidRPr="00A40D21">
        <w:rPr>
          <w:lang w:val="en-GB"/>
        </w:rPr>
        <w:t xml:space="preserve">: </w:t>
      </w:r>
    </w:p>
    <w:p w14:paraId="003328E6" w14:textId="5D1EDAFD" w:rsidR="000E6FC9" w:rsidRPr="00A40D21" w:rsidRDefault="000E6FC9" w:rsidP="000E6FC9">
      <w:pPr>
        <w:numPr>
          <w:ilvl w:val="0"/>
          <w:numId w:val="11"/>
        </w:numPr>
        <w:rPr>
          <w:lang w:val="en-GB"/>
        </w:rPr>
      </w:pPr>
      <w:r w:rsidRPr="00A40D21">
        <w:rPr>
          <w:lang w:val="en-GB"/>
        </w:rPr>
        <w:t>The</w:t>
      </w:r>
      <w:r w:rsidR="00FC457D">
        <w:rPr>
          <w:lang w:val="en-GB"/>
        </w:rPr>
        <w:t>..</w:t>
      </w:r>
      <w:r w:rsidRPr="00A40D21">
        <w:rPr>
          <w:lang w:val="en-GB"/>
        </w:rPr>
        <w:t xml:space="preserve">. </w:t>
      </w:r>
    </w:p>
    <w:p w14:paraId="45B49E0D" w14:textId="0BF25A7A" w:rsidR="000E6FC9" w:rsidRPr="00A40D21" w:rsidRDefault="00FC457D" w:rsidP="000E6FC9">
      <w:pPr>
        <w:numPr>
          <w:ilvl w:val="0"/>
          <w:numId w:val="11"/>
        </w:numPr>
        <w:rPr>
          <w:lang w:val="en-GB"/>
        </w:rPr>
      </w:pPr>
      <w:proofErr w:type="gramStart"/>
      <w:r>
        <w:rPr>
          <w:lang w:val="en-GB"/>
        </w:rPr>
        <w:t>The..</w:t>
      </w:r>
      <w:proofErr w:type="gramEnd"/>
      <w:r w:rsidR="000E6FC9" w:rsidRPr="00A40D21">
        <w:rPr>
          <w:lang w:val="en-GB"/>
        </w:rPr>
        <w:t xml:space="preserve"> </w:t>
      </w:r>
    </w:p>
    <w:p w14:paraId="3D202FCB" w14:textId="0D0F0DFA" w:rsidR="000E6FC9" w:rsidRPr="00A40D21" w:rsidRDefault="00FC457D" w:rsidP="000E6FC9">
      <w:pPr>
        <w:rPr>
          <w:lang w:val="en-GB"/>
        </w:rPr>
      </w:pPr>
      <w:r>
        <w:rPr>
          <w:lang w:val="en-GB"/>
        </w:rPr>
        <w:t>Bullet Points</w:t>
      </w:r>
      <w:r w:rsidR="000E6FC9" w:rsidRPr="00A40D21">
        <w:rPr>
          <w:lang w:val="en-GB"/>
        </w:rPr>
        <w:t>:</w:t>
      </w:r>
    </w:p>
    <w:p w14:paraId="16D64329" w14:textId="04E2651A" w:rsidR="000E6FC9" w:rsidRPr="00A40D21" w:rsidRDefault="00FC457D" w:rsidP="000E6FC9">
      <w:pPr>
        <w:numPr>
          <w:ilvl w:val="0"/>
          <w:numId w:val="4"/>
        </w:numPr>
        <w:spacing w:after="120"/>
        <w:jc w:val="both"/>
        <w:rPr>
          <w:lang w:val="en-GB"/>
        </w:rPr>
      </w:pPr>
      <w:r>
        <w:rPr>
          <w:lang w:val="en-GB"/>
        </w:rPr>
        <w:t>Point 1</w:t>
      </w:r>
      <w:r w:rsidR="000E6FC9" w:rsidRPr="00A40D21">
        <w:rPr>
          <w:lang w:val="en-GB"/>
        </w:rPr>
        <w:t>.</w:t>
      </w:r>
    </w:p>
    <w:p w14:paraId="56C68BEB" w14:textId="5AE156ED" w:rsidR="000E6FC9" w:rsidRPr="00A40D21" w:rsidRDefault="00FC457D" w:rsidP="000E6FC9">
      <w:pPr>
        <w:numPr>
          <w:ilvl w:val="0"/>
          <w:numId w:val="4"/>
        </w:numPr>
        <w:spacing w:after="120"/>
        <w:jc w:val="both"/>
        <w:rPr>
          <w:lang w:val="en-GB"/>
        </w:rPr>
      </w:pPr>
      <w:r>
        <w:rPr>
          <w:lang w:val="en-GB"/>
        </w:rPr>
        <w:t>Pont 2</w:t>
      </w:r>
      <w:r w:rsidR="000E6FC9" w:rsidRPr="00A40D21">
        <w:rPr>
          <w:lang w:val="en-GB"/>
        </w:rPr>
        <w:t>.</w:t>
      </w:r>
    </w:p>
    <w:p w14:paraId="2EC435F4" w14:textId="110A720E" w:rsidR="000E6FC9" w:rsidRPr="005B439A" w:rsidRDefault="00FC457D" w:rsidP="000E6FC9">
      <w:pPr>
        <w:pStyle w:val="Heading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Section Title</w:t>
      </w:r>
    </w:p>
    <w:p w14:paraId="12DA5B08" w14:textId="15B668FF" w:rsidR="000E6FC9" w:rsidRPr="00A40D21" w:rsidRDefault="000E6FC9" w:rsidP="000E6FC9">
      <w:pPr>
        <w:keepNext/>
        <w:autoSpaceDE w:val="0"/>
        <w:autoSpaceDN w:val="0"/>
        <w:adjustRightInd w:val="0"/>
        <w:spacing w:after="0"/>
        <w:jc w:val="center"/>
        <w:rPr>
          <w:lang w:val="en-GB"/>
        </w:rPr>
      </w:pPr>
    </w:p>
    <w:p w14:paraId="2B8D0665" w14:textId="47A966F7" w:rsidR="000E6FC9" w:rsidRPr="005B439A" w:rsidRDefault="00FC457D" w:rsidP="000E6FC9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 section</w:t>
      </w:r>
    </w:p>
    <w:p w14:paraId="2032604C" w14:textId="2014A25D" w:rsidR="000E6FC9" w:rsidRPr="00525E70" w:rsidRDefault="000E6FC9" w:rsidP="000E6FC9">
      <w:pPr>
        <w:pStyle w:val="Heading1"/>
        <w:rPr>
          <w:sz w:val="24"/>
          <w:szCs w:val="24"/>
          <w:lang w:val="en-GB"/>
        </w:rPr>
      </w:pPr>
      <w:r w:rsidRPr="00525E70">
        <w:rPr>
          <w:sz w:val="24"/>
          <w:szCs w:val="24"/>
          <w:lang w:val="en-GB"/>
        </w:rPr>
        <w:t>Conclusions</w:t>
      </w:r>
    </w:p>
    <w:p w14:paraId="47F87A09" w14:textId="185B9B7E" w:rsidR="000E6FC9" w:rsidRPr="00A40D21" w:rsidRDefault="000E6FC9" w:rsidP="009813B6">
      <w:pPr>
        <w:spacing w:after="120"/>
        <w:rPr>
          <w:lang w:val="en-GB"/>
        </w:rPr>
      </w:pPr>
      <w:r w:rsidRPr="00A40D21">
        <w:rPr>
          <w:lang w:val="en-GB"/>
        </w:rPr>
        <w:t>T</w:t>
      </w:r>
      <w:r w:rsidR="00FC457D">
        <w:rPr>
          <w:lang w:val="en-GB"/>
        </w:rPr>
        <w:t>imes New Roman 11</w:t>
      </w:r>
    </w:p>
    <w:sdt>
      <w:sdtPr>
        <w:rPr>
          <w:rFonts w:eastAsia="Times New Roman" w:cs="Times New Roman"/>
          <w:sz w:val="22"/>
          <w:szCs w:val="24"/>
          <w:lang w:val="en-GB" w:eastAsia="fr-FR"/>
        </w:rPr>
        <w:id w:val="-1946608512"/>
        <w:docPartObj>
          <w:docPartGallery w:val="Bibliographies"/>
          <w:docPartUnique/>
        </w:docPartObj>
      </w:sdtPr>
      <w:sdtContent>
        <w:p w14:paraId="6B7D7DEA" w14:textId="39F9FA1C" w:rsidR="002E2B67" w:rsidRPr="00525E70" w:rsidRDefault="002E2B67">
          <w:pPr>
            <w:pStyle w:val="Heading1"/>
            <w:rPr>
              <w:sz w:val="24"/>
              <w:szCs w:val="24"/>
              <w:lang w:val="en-GB"/>
            </w:rPr>
          </w:pPr>
          <w:r w:rsidRPr="00525E70">
            <w:rPr>
              <w:sz w:val="24"/>
              <w:szCs w:val="24"/>
              <w:lang w:val="en-GB"/>
            </w:rPr>
            <w:t>Bibliography</w:t>
          </w:r>
        </w:p>
        <w:sdt>
          <w:sdtPr>
            <w:rPr>
              <w:lang w:val="en-GB"/>
            </w:rPr>
            <w:id w:val="111145805"/>
            <w:bibliography/>
          </w:sdtPr>
          <w:sdtContent>
            <w:p w14:paraId="5B08A1F2" w14:textId="77777777" w:rsidR="00933113" w:rsidRPr="00A40D21" w:rsidRDefault="002E2B67">
              <w:pPr>
                <w:rPr>
                  <w:noProof/>
                  <w:sz w:val="20"/>
                  <w:szCs w:val="20"/>
                  <w:lang w:val="en-GB" w:eastAsia="en-GB"/>
                </w:rPr>
              </w:pPr>
              <w:r w:rsidRPr="00406A8D">
                <w:rPr>
                  <w:lang w:val="en-GB"/>
                </w:rPr>
                <w:fldChar w:fldCharType="begin"/>
              </w:r>
              <w:r w:rsidRPr="00406A8D">
                <w:rPr>
                  <w:lang w:val="en-GB"/>
                </w:rPr>
                <w:instrText xml:space="preserve"> BIBLIOGRAPHY </w:instrText>
              </w:r>
              <w:r w:rsidRPr="00406A8D">
                <w:rPr>
                  <w:lang w:val="en-GB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32"/>
                <w:gridCol w:w="8694"/>
              </w:tblGrid>
              <w:tr w:rsidR="00933113" w:rsidRPr="00A40D21" w14:paraId="31899789" w14:textId="77777777">
                <w:trPr>
                  <w:divId w:val="87222590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58F9172" w14:textId="6AE129AC" w:rsidR="00933113" w:rsidRPr="00406A8D" w:rsidRDefault="00933113">
                    <w:pPr>
                      <w:pStyle w:val="Bibliography"/>
                      <w:rPr>
                        <w:noProof/>
                        <w:sz w:val="24"/>
                        <w:szCs w:val="24"/>
                        <w:lang w:val="en-GB"/>
                      </w:rPr>
                    </w:pPr>
                    <w:r w:rsidRPr="00406A8D">
                      <w:rPr>
                        <w:noProof/>
                        <w:lang w:val="en-GB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FCB9E6D" w14:textId="3F980511" w:rsidR="00933113" w:rsidRPr="00406A8D" w:rsidRDefault="00FC457D">
                    <w:pPr>
                      <w:pStyle w:val="Bibliography"/>
                      <w:rPr>
                        <w:noProof/>
                        <w:lang w:val="en-GB"/>
                      </w:rPr>
                    </w:pPr>
                    <w:r>
                      <w:rPr>
                        <w:noProof/>
                        <w:lang w:val="en-GB"/>
                      </w:rPr>
                      <w:t>Times New Roman 11</w:t>
                    </w:r>
                    <w:r w:rsidR="00933113" w:rsidRPr="00406A8D">
                      <w:rPr>
                        <w:noProof/>
                        <w:lang w:val="en-GB"/>
                      </w:rPr>
                      <w:t>.</w:t>
                    </w:r>
                  </w:p>
                </w:tc>
              </w:tr>
              <w:tr w:rsidR="00933113" w:rsidRPr="00A40D21" w14:paraId="12456C78" w14:textId="77777777" w:rsidTr="00FC457D">
                <w:trPr>
                  <w:divId w:val="87222590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68737BE" w14:textId="77777777" w:rsidR="00933113" w:rsidRPr="00406A8D" w:rsidRDefault="00933113">
                    <w:pPr>
                      <w:pStyle w:val="Bibliography"/>
                      <w:rPr>
                        <w:noProof/>
                        <w:lang w:val="en-GB"/>
                      </w:rPr>
                    </w:pPr>
                    <w:r w:rsidRPr="00406A8D">
                      <w:rPr>
                        <w:noProof/>
                        <w:lang w:val="en-GB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</w:tcPr>
                  <w:p w14:paraId="0C7226C1" w14:textId="0D68EA2C" w:rsidR="00933113" w:rsidRPr="00406A8D" w:rsidRDefault="00933113">
                    <w:pPr>
                      <w:pStyle w:val="Bibliography"/>
                      <w:rPr>
                        <w:noProof/>
                        <w:lang w:val="en-GB"/>
                      </w:rPr>
                    </w:pPr>
                  </w:p>
                </w:tc>
              </w:tr>
              <w:tr w:rsidR="00933113" w:rsidRPr="00A40D21" w14:paraId="2522A483" w14:textId="77777777" w:rsidTr="00FC457D">
                <w:trPr>
                  <w:divId w:val="87222590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C5EED78" w14:textId="77777777" w:rsidR="00933113" w:rsidRPr="00406A8D" w:rsidRDefault="00933113">
                    <w:pPr>
                      <w:pStyle w:val="Bibliography"/>
                      <w:rPr>
                        <w:noProof/>
                        <w:lang w:val="en-GB"/>
                      </w:rPr>
                    </w:pPr>
                    <w:r w:rsidRPr="00406A8D">
                      <w:rPr>
                        <w:noProof/>
                        <w:lang w:val="en-GB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</w:tcPr>
                  <w:p w14:paraId="30C8DF13" w14:textId="0CEC52B5" w:rsidR="00933113" w:rsidRPr="00406A8D" w:rsidRDefault="00933113">
                    <w:pPr>
                      <w:pStyle w:val="Bibliography"/>
                      <w:rPr>
                        <w:noProof/>
                        <w:lang w:val="en-GB"/>
                      </w:rPr>
                    </w:pPr>
                  </w:p>
                </w:tc>
              </w:tr>
            </w:tbl>
            <w:p w14:paraId="3D0DE971" w14:textId="77777777" w:rsidR="00933113" w:rsidRPr="00406A8D" w:rsidRDefault="00933113">
              <w:pPr>
                <w:divId w:val="872225906"/>
                <w:rPr>
                  <w:noProof/>
                  <w:lang w:val="en-GB"/>
                </w:rPr>
              </w:pPr>
            </w:p>
            <w:p w14:paraId="2F110B5B" w14:textId="6E469A9A" w:rsidR="003016AB" w:rsidRPr="00406A8D" w:rsidRDefault="002E2B67">
              <w:pPr>
                <w:rPr>
                  <w:lang w:val="en-GB"/>
                </w:rPr>
              </w:pPr>
              <w:r w:rsidRPr="00406A8D">
                <w:rPr>
                  <w:b/>
                  <w:bCs/>
                  <w:noProof/>
                  <w:lang w:val="en-GB"/>
                </w:rPr>
                <w:fldChar w:fldCharType="end"/>
              </w:r>
            </w:p>
          </w:sdtContent>
        </w:sdt>
      </w:sdtContent>
    </w:sdt>
    <w:sectPr w:rsidR="003016AB" w:rsidRPr="00406A8D" w:rsidSect="001370B0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EBE1" w14:textId="77777777" w:rsidR="00216FE6" w:rsidRDefault="00216FE6">
      <w:r>
        <w:separator/>
      </w:r>
    </w:p>
  </w:endnote>
  <w:endnote w:type="continuationSeparator" w:id="0">
    <w:p w14:paraId="0B396011" w14:textId="77777777" w:rsidR="00216FE6" w:rsidRDefault="0021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646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975CF" w14:textId="058B8B3D" w:rsidR="00E55811" w:rsidRDefault="00E55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4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1996899" w14:textId="77777777" w:rsidR="007E1B33" w:rsidRDefault="007E1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E704" w14:textId="77777777" w:rsidR="00216FE6" w:rsidRDefault="00216FE6">
      <w:r>
        <w:separator/>
      </w:r>
    </w:p>
  </w:footnote>
  <w:footnote w:type="continuationSeparator" w:id="0">
    <w:p w14:paraId="23ADB467" w14:textId="77777777" w:rsidR="00216FE6" w:rsidRDefault="0021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0D1"/>
    <w:multiLevelType w:val="multilevel"/>
    <w:tmpl w:val="7126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C4E"/>
    <w:multiLevelType w:val="hybridMultilevel"/>
    <w:tmpl w:val="7CD6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80A"/>
    <w:multiLevelType w:val="hybridMultilevel"/>
    <w:tmpl w:val="C8F0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C5C"/>
    <w:multiLevelType w:val="hybridMultilevel"/>
    <w:tmpl w:val="3470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E21"/>
    <w:multiLevelType w:val="hybridMultilevel"/>
    <w:tmpl w:val="AD5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B0F"/>
    <w:multiLevelType w:val="hybridMultilevel"/>
    <w:tmpl w:val="7BC6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4F0B"/>
    <w:multiLevelType w:val="hybridMultilevel"/>
    <w:tmpl w:val="42B4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A5010"/>
    <w:multiLevelType w:val="hybridMultilevel"/>
    <w:tmpl w:val="FD4038B4"/>
    <w:lvl w:ilvl="0" w:tplc="3C305D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331D"/>
    <w:multiLevelType w:val="hybridMultilevel"/>
    <w:tmpl w:val="3BFC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713D"/>
    <w:multiLevelType w:val="hybridMultilevel"/>
    <w:tmpl w:val="159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BDC"/>
    <w:multiLevelType w:val="multilevel"/>
    <w:tmpl w:val="244251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DE22AE"/>
    <w:multiLevelType w:val="hybridMultilevel"/>
    <w:tmpl w:val="5BC4F462"/>
    <w:lvl w:ilvl="0" w:tplc="9C0AC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1D8A"/>
    <w:multiLevelType w:val="hybridMultilevel"/>
    <w:tmpl w:val="572835DA"/>
    <w:lvl w:ilvl="0" w:tplc="F93A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A6EB8"/>
    <w:multiLevelType w:val="hybridMultilevel"/>
    <w:tmpl w:val="9B56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8397">
    <w:abstractNumId w:val="11"/>
  </w:num>
  <w:num w:numId="2" w16cid:durableId="1080374415">
    <w:abstractNumId w:val="1"/>
  </w:num>
  <w:num w:numId="3" w16cid:durableId="1705206670">
    <w:abstractNumId w:val="4"/>
  </w:num>
  <w:num w:numId="4" w16cid:durableId="1951929246">
    <w:abstractNumId w:val="5"/>
  </w:num>
  <w:num w:numId="5" w16cid:durableId="754546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668902">
    <w:abstractNumId w:val="9"/>
  </w:num>
  <w:num w:numId="7" w16cid:durableId="685790818">
    <w:abstractNumId w:val="13"/>
  </w:num>
  <w:num w:numId="8" w16cid:durableId="198710162">
    <w:abstractNumId w:val="2"/>
  </w:num>
  <w:num w:numId="9" w16cid:durableId="767315992">
    <w:abstractNumId w:val="7"/>
  </w:num>
  <w:num w:numId="10" w16cid:durableId="1565985296">
    <w:abstractNumId w:val="10"/>
  </w:num>
  <w:num w:numId="11" w16cid:durableId="1870530884">
    <w:abstractNumId w:val="12"/>
  </w:num>
  <w:num w:numId="12" w16cid:durableId="1415518379">
    <w:abstractNumId w:val="6"/>
  </w:num>
  <w:num w:numId="13" w16cid:durableId="531111317">
    <w:abstractNumId w:val="8"/>
  </w:num>
  <w:num w:numId="14" w16cid:durableId="172622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embedSystemFonts/>
  <w:activeWritingStyle w:appName="MSWord" w:lang="es-MX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TYxMDYyN7U0MTFR0lEKTi0uzszPAykwqgUAE69GJywAAAA="/>
  </w:docVars>
  <w:rsids>
    <w:rsidRoot w:val="00AA2CB9"/>
    <w:rsid w:val="00000A29"/>
    <w:rsid w:val="00000DCA"/>
    <w:rsid w:val="0000492A"/>
    <w:rsid w:val="000269F8"/>
    <w:rsid w:val="00032B79"/>
    <w:rsid w:val="000731EB"/>
    <w:rsid w:val="000751C8"/>
    <w:rsid w:val="000C25C4"/>
    <w:rsid w:val="000E3F8A"/>
    <w:rsid w:val="000E43D2"/>
    <w:rsid w:val="000E6FC9"/>
    <w:rsid w:val="00102425"/>
    <w:rsid w:val="00104BD8"/>
    <w:rsid w:val="00116342"/>
    <w:rsid w:val="001235A2"/>
    <w:rsid w:val="001370B0"/>
    <w:rsid w:val="00156A97"/>
    <w:rsid w:val="00172E5E"/>
    <w:rsid w:val="00180799"/>
    <w:rsid w:val="00192D20"/>
    <w:rsid w:val="001B6DCA"/>
    <w:rsid w:val="001C0CD2"/>
    <w:rsid w:val="001D54D6"/>
    <w:rsid w:val="00207DAC"/>
    <w:rsid w:val="00216FE6"/>
    <w:rsid w:val="00230AD0"/>
    <w:rsid w:val="00237D42"/>
    <w:rsid w:val="002476CF"/>
    <w:rsid w:val="00260C02"/>
    <w:rsid w:val="00297253"/>
    <w:rsid w:val="002A1708"/>
    <w:rsid w:val="002B5BCE"/>
    <w:rsid w:val="002C6DC9"/>
    <w:rsid w:val="002D207D"/>
    <w:rsid w:val="002E2B67"/>
    <w:rsid w:val="003016AB"/>
    <w:rsid w:val="00321E8B"/>
    <w:rsid w:val="00322686"/>
    <w:rsid w:val="00326C4C"/>
    <w:rsid w:val="003633F6"/>
    <w:rsid w:val="0037095D"/>
    <w:rsid w:val="003805F5"/>
    <w:rsid w:val="003809D4"/>
    <w:rsid w:val="0039457B"/>
    <w:rsid w:val="003949E6"/>
    <w:rsid w:val="003B25F8"/>
    <w:rsid w:val="003C6288"/>
    <w:rsid w:val="003D60B1"/>
    <w:rsid w:val="003E78A0"/>
    <w:rsid w:val="003F569C"/>
    <w:rsid w:val="003F628F"/>
    <w:rsid w:val="00404A1A"/>
    <w:rsid w:val="00406A8D"/>
    <w:rsid w:val="0043491E"/>
    <w:rsid w:val="00444B03"/>
    <w:rsid w:val="00466A1D"/>
    <w:rsid w:val="00466BAF"/>
    <w:rsid w:val="00485358"/>
    <w:rsid w:val="00491BAC"/>
    <w:rsid w:val="00493CB5"/>
    <w:rsid w:val="004B3A98"/>
    <w:rsid w:val="004B7990"/>
    <w:rsid w:val="004D16C2"/>
    <w:rsid w:val="004F7BA1"/>
    <w:rsid w:val="00525E70"/>
    <w:rsid w:val="00542B30"/>
    <w:rsid w:val="00555480"/>
    <w:rsid w:val="00560006"/>
    <w:rsid w:val="0056224D"/>
    <w:rsid w:val="005700EE"/>
    <w:rsid w:val="00577DE6"/>
    <w:rsid w:val="00585A61"/>
    <w:rsid w:val="005A7A64"/>
    <w:rsid w:val="005B439A"/>
    <w:rsid w:val="005C1845"/>
    <w:rsid w:val="005C5B68"/>
    <w:rsid w:val="006049A2"/>
    <w:rsid w:val="0060755F"/>
    <w:rsid w:val="00614991"/>
    <w:rsid w:val="00617913"/>
    <w:rsid w:val="006253B5"/>
    <w:rsid w:val="00626473"/>
    <w:rsid w:val="006351E7"/>
    <w:rsid w:val="006466AE"/>
    <w:rsid w:val="0066003E"/>
    <w:rsid w:val="00667746"/>
    <w:rsid w:val="0068038A"/>
    <w:rsid w:val="00682C67"/>
    <w:rsid w:val="00692B6D"/>
    <w:rsid w:val="006D4B8A"/>
    <w:rsid w:val="006E5156"/>
    <w:rsid w:val="006F2DF0"/>
    <w:rsid w:val="006F41B0"/>
    <w:rsid w:val="007166A4"/>
    <w:rsid w:val="007A20D4"/>
    <w:rsid w:val="007B6463"/>
    <w:rsid w:val="007C7163"/>
    <w:rsid w:val="007E1B33"/>
    <w:rsid w:val="00802FEF"/>
    <w:rsid w:val="00822F28"/>
    <w:rsid w:val="00824FD6"/>
    <w:rsid w:val="00825B9D"/>
    <w:rsid w:val="0086393D"/>
    <w:rsid w:val="00871838"/>
    <w:rsid w:val="00872796"/>
    <w:rsid w:val="00872BCE"/>
    <w:rsid w:val="0088139D"/>
    <w:rsid w:val="008941C9"/>
    <w:rsid w:val="008A0BEF"/>
    <w:rsid w:val="008A3D10"/>
    <w:rsid w:val="00902992"/>
    <w:rsid w:val="0090713E"/>
    <w:rsid w:val="00921BB6"/>
    <w:rsid w:val="00930AAD"/>
    <w:rsid w:val="00933113"/>
    <w:rsid w:val="009358B0"/>
    <w:rsid w:val="00952E64"/>
    <w:rsid w:val="00955093"/>
    <w:rsid w:val="0097492B"/>
    <w:rsid w:val="009813B6"/>
    <w:rsid w:val="00981955"/>
    <w:rsid w:val="009900BE"/>
    <w:rsid w:val="00994A26"/>
    <w:rsid w:val="0099586B"/>
    <w:rsid w:val="009A3940"/>
    <w:rsid w:val="009A57A1"/>
    <w:rsid w:val="009E05F0"/>
    <w:rsid w:val="00A03AA9"/>
    <w:rsid w:val="00A3033F"/>
    <w:rsid w:val="00A305C5"/>
    <w:rsid w:val="00A34C46"/>
    <w:rsid w:val="00A371A1"/>
    <w:rsid w:val="00A40D21"/>
    <w:rsid w:val="00A64141"/>
    <w:rsid w:val="00A81155"/>
    <w:rsid w:val="00A829EF"/>
    <w:rsid w:val="00A838F7"/>
    <w:rsid w:val="00AA2CB9"/>
    <w:rsid w:val="00AB1C32"/>
    <w:rsid w:val="00AB39DE"/>
    <w:rsid w:val="00AB55D1"/>
    <w:rsid w:val="00AB67B9"/>
    <w:rsid w:val="00AC5805"/>
    <w:rsid w:val="00AE70BC"/>
    <w:rsid w:val="00B121C4"/>
    <w:rsid w:val="00B3034B"/>
    <w:rsid w:val="00B31467"/>
    <w:rsid w:val="00B336F0"/>
    <w:rsid w:val="00B612E7"/>
    <w:rsid w:val="00B71756"/>
    <w:rsid w:val="00B74EBF"/>
    <w:rsid w:val="00BD09EA"/>
    <w:rsid w:val="00BD5217"/>
    <w:rsid w:val="00BE1D77"/>
    <w:rsid w:val="00BE4978"/>
    <w:rsid w:val="00BF6319"/>
    <w:rsid w:val="00C03318"/>
    <w:rsid w:val="00C04238"/>
    <w:rsid w:val="00C05B63"/>
    <w:rsid w:val="00C079E5"/>
    <w:rsid w:val="00C37A97"/>
    <w:rsid w:val="00C44E68"/>
    <w:rsid w:val="00C614CE"/>
    <w:rsid w:val="00C677AD"/>
    <w:rsid w:val="00C72B92"/>
    <w:rsid w:val="00C9288C"/>
    <w:rsid w:val="00C96ABC"/>
    <w:rsid w:val="00CB0C84"/>
    <w:rsid w:val="00CB7260"/>
    <w:rsid w:val="00CC263E"/>
    <w:rsid w:val="00CD4ABC"/>
    <w:rsid w:val="00CF3827"/>
    <w:rsid w:val="00D1728D"/>
    <w:rsid w:val="00D33E10"/>
    <w:rsid w:val="00D43075"/>
    <w:rsid w:val="00D47725"/>
    <w:rsid w:val="00D54CEF"/>
    <w:rsid w:val="00D64628"/>
    <w:rsid w:val="00D810F8"/>
    <w:rsid w:val="00D82F00"/>
    <w:rsid w:val="00D86774"/>
    <w:rsid w:val="00DB6D98"/>
    <w:rsid w:val="00DC66FA"/>
    <w:rsid w:val="00DD4ABE"/>
    <w:rsid w:val="00E1198E"/>
    <w:rsid w:val="00E11CB0"/>
    <w:rsid w:val="00E5085D"/>
    <w:rsid w:val="00E508AD"/>
    <w:rsid w:val="00E51AC2"/>
    <w:rsid w:val="00E55811"/>
    <w:rsid w:val="00E57FF1"/>
    <w:rsid w:val="00E65FEE"/>
    <w:rsid w:val="00E93315"/>
    <w:rsid w:val="00EA0631"/>
    <w:rsid w:val="00EA77E6"/>
    <w:rsid w:val="00EB3C77"/>
    <w:rsid w:val="00EC5548"/>
    <w:rsid w:val="00ED650C"/>
    <w:rsid w:val="00EE1101"/>
    <w:rsid w:val="00EF0F88"/>
    <w:rsid w:val="00F11B43"/>
    <w:rsid w:val="00F15431"/>
    <w:rsid w:val="00F212B8"/>
    <w:rsid w:val="00F24106"/>
    <w:rsid w:val="00F52F97"/>
    <w:rsid w:val="00F66EFC"/>
    <w:rsid w:val="00F751C8"/>
    <w:rsid w:val="00F75E2C"/>
    <w:rsid w:val="00FA3109"/>
    <w:rsid w:val="00FC457D"/>
    <w:rsid w:val="00FC5BFA"/>
    <w:rsid w:val="00FC72B4"/>
    <w:rsid w:val="00FD2E6E"/>
    <w:rsid w:val="00FE4965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78E03"/>
  <w15:chartTrackingRefBased/>
  <w15:docId w15:val="{20E5B63E-2FF4-4A9A-8EBA-5555088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B6"/>
    <w:pPr>
      <w:spacing w:after="60"/>
    </w:pPr>
    <w:rPr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101"/>
    <w:pPr>
      <w:keepNext/>
      <w:keepLines/>
      <w:numPr>
        <w:numId w:val="10"/>
      </w:numPr>
      <w:spacing w:before="240" w:line="259" w:lineRule="auto"/>
      <w:outlineLvl w:val="0"/>
    </w:pPr>
    <w:rPr>
      <w:rFonts w:eastAsiaTheme="majorEastAsia" w:cstheme="majorBidi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101"/>
    <w:pPr>
      <w:keepNext/>
      <w:keepLines/>
      <w:numPr>
        <w:ilvl w:val="1"/>
        <w:numId w:val="10"/>
      </w:numPr>
      <w:spacing w:before="40" w:line="259" w:lineRule="auto"/>
      <w:outlineLvl w:val="1"/>
    </w:pPr>
    <w:rPr>
      <w:rFonts w:eastAsiaTheme="majorEastAsia" w:cstheme="majorBidi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101"/>
    <w:pPr>
      <w:keepNext/>
      <w:keepLines/>
      <w:numPr>
        <w:ilvl w:val="2"/>
        <w:numId w:val="10"/>
      </w:numPr>
      <w:spacing w:before="40" w:line="259" w:lineRule="auto"/>
      <w:outlineLvl w:val="2"/>
    </w:pPr>
    <w:rPr>
      <w:rFonts w:eastAsiaTheme="majorEastAsia" w:cstheme="majorBidi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FC9"/>
    <w:pPr>
      <w:keepNext/>
      <w:keepLines/>
      <w:numPr>
        <w:ilvl w:val="3"/>
        <w:numId w:val="10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FC9"/>
    <w:pPr>
      <w:keepNext/>
      <w:keepLines/>
      <w:numPr>
        <w:ilvl w:val="4"/>
        <w:numId w:val="10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FC9"/>
    <w:pPr>
      <w:keepNext/>
      <w:keepLines/>
      <w:numPr>
        <w:ilvl w:val="5"/>
        <w:numId w:val="10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FC9"/>
    <w:pPr>
      <w:keepNext/>
      <w:keepLines/>
      <w:numPr>
        <w:ilvl w:val="6"/>
        <w:numId w:val="10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FC9"/>
    <w:pPr>
      <w:keepNext/>
      <w:keepLines/>
      <w:numPr>
        <w:ilvl w:val="7"/>
        <w:numId w:val="10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FC9"/>
    <w:pPr>
      <w:keepNext/>
      <w:keepLines/>
      <w:numPr>
        <w:ilvl w:val="8"/>
        <w:numId w:val="10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101"/>
    <w:rPr>
      <w:rFonts w:eastAsiaTheme="majorEastAsia" w:cstheme="majorBidi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E1101"/>
    <w:rPr>
      <w:rFonts w:eastAsiaTheme="majorEastAsia" w:cstheme="majorBidi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1101"/>
    <w:rPr>
      <w:rFonts w:eastAsiaTheme="majorEastAsia" w:cstheme="majorBidi"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FC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FC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F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FC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F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C9"/>
    <w:rPr>
      <w:rFonts w:ascii="Tahoma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C62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styleId="Strong">
    <w:name w:val="Strong"/>
    <w:uiPriority w:val="22"/>
    <w:qFormat/>
    <w:rsid w:val="00EA77E6"/>
    <w:rPr>
      <w:b/>
      <w:bCs/>
    </w:rPr>
  </w:style>
  <w:style w:type="paragraph" w:styleId="BodyText2">
    <w:name w:val="Body Text 2"/>
    <w:basedOn w:val="Normal"/>
    <w:link w:val="BodyText2Char"/>
    <w:rsid w:val="00C04238"/>
    <w:pPr>
      <w:tabs>
        <w:tab w:val="left" w:pos="0"/>
        <w:tab w:val="right" w:pos="10080"/>
      </w:tabs>
      <w:jc w:val="both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link w:val="BodyText2"/>
    <w:rsid w:val="00C04238"/>
    <w:rPr>
      <w:rFonts w:ascii="Geneva" w:hAnsi="Geneva"/>
      <w:lang w:val="fr-FR" w:eastAsia="fr-FR"/>
    </w:rPr>
  </w:style>
  <w:style w:type="table" w:styleId="TableGrid">
    <w:name w:val="Table Grid"/>
    <w:basedOn w:val="TableNormal"/>
    <w:uiPriority w:val="39"/>
    <w:rsid w:val="00E1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C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C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955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955"/>
    <w:rPr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0E6FC9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CaptionChar">
    <w:name w:val="Caption Char"/>
    <w:link w:val="Caption"/>
    <w:uiPriority w:val="35"/>
    <w:locked/>
    <w:rsid w:val="00933113"/>
    <w:rPr>
      <w:rFonts w:cs="Calibri"/>
      <w:bCs/>
      <w:sz w:val="18"/>
      <w:szCs w:val="18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933113"/>
    <w:pPr>
      <w:keepNext/>
      <w:spacing w:after="120" w:line="259" w:lineRule="auto"/>
      <w:jc w:val="center"/>
    </w:pPr>
    <w:rPr>
      <w:rFonts w:cs="Calibri"/>
      <w:bCs/>
      <w:sz w:val="18"/>
      <w:szCs w:val="18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0E6FC9"/>
    <w:pPr>
      <w:spacing w:after="160" w:line="256" w:lineRule="auto"/>
    </w:pPr>
    <w:rPr>
      <w:rFonts w:eastAsiaTheme="minorHAnsi" w:cstheme="minorBidi"/>
      <w:szCs w:val="22"/>
      <w:lang w:val="en-US" w:eastAsia="en-US"/>
    </w:rPr>
  </w:style>
  <w:style w:type="table" w:customStyle="1" w:styleId="TableGrid10">
    <w:name w:val="Table Grid10"/>
    <w:basedOn w:val="TableNormal"/>
    <w:uiPriority w:val="59"/>
    <w:rsid w:val="000E6FC9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Calibri" w:hAnsi="Calibri" w:cs="Calibri" w:hint="default"/>
        <w:b/>
        <w:color w:val="FFFFFF" w:themeColor="background1"/>
        <w:sz w:val="22"/>
        <w:szCs w:val="22"/>
      </w:rPr>
      <w:tblPr/>
      <w:tcPr>
        <w:shd w:val="clear" w:color="auto" w:fill="75787B"/>
      </w:tcPr>
    </w:tblStylePr>
    <w:tblStylePr w:type="band1Horz">
      <w:rPr>
        <w:rFonts w:asciiTheme="minorHAnsi" w:hAnsiTheme="minorHAnsi" w:cs="Calibri" w:hint="default"/>
        <w:sz w:val="22"/>
        <w:szCs w:val="22"/>
      </w:rPr>
    </w:tblStylePr>
    <w:tblStylePr w:type="band2Horz">
      <w:rPr>
        <w:rFonts w:asciiTheme="minorHAnsi" w:hAnsiTheme="minorHAnsi" w:cs="Calibri" w:hint="default"/>
        <w:sz w:val="22"/>
        <w:szCs w:val="22"/>
      </w:rPr>
    </w:tblStylePr>
  </w:style>
  <w:style w:type="paragraph" w:customStyle="1" w:styleId="Default">
    <w:name w:val="Default"/>
    <w:rsid w:val="000E6F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811"/>
    <w:rPr>
      <w:sz w:val="22"/>
      <w:szCs w:val="24"/>
      <w:lang w:val="fr-FR" w:eastAsia="fr-FR"/>
    </w:rPr>
  </w:style>
  <w:style w:type="paragraph" w:styleId="Revision">
    <w:name w:val="Revision"/>
    <w:hidden/>
    <w:uiPriority w:val="99"/>
    <w:semiHidden/>
    <w:rsid w:val="00EC5548"/>
    <w:rPr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Nat21</b:Tag>
    <b:SourceType>InternetSite</b:SourceType>
    <b:Guid>{3228C27D-DEE4-4F3C-9BB5-6278E7FE0177}</b:Guid>
    <b:Title>Press Release</b:Title>
    <b:Year>2021</b:Year>
    <b:Month>May</b:Month>
    <b:Day>10</b:Day>
    <b:URL>https://www.nationalgrid.com/worlds-first-large-scale-use-power-flow-technology-transmission-network-will-unlock-15gw</b:URL>
    <b:Author>
      <b:Author>
        <b:Corporate>National Grid</b:Corporate>
      </b:Author>
    </b:Author>
    <b:RefOrder>1</b:RefOrder>
  </b:Source>
  <b:Source>
    <b:Tag>Ent21</b:Tag>
    <b:SourceType>InternetSite</b:SourceType>
    <b:Guid>{1887A9D0-659A-4553-871E-8123479C495C}</b:Guid>
    <b:Author>
      <b:Author>
        <b:Corporate>Entso-E</b:Corporate>
      </b:Author>
    </b:Author>
    <b:Title>Technopedia</b:Title>
    <b:YearAccessed>2021</b:YearAccessed>
    <b:MonthAccessed>November</b:MonthAccessed>
    <b:DayAccessed>19</b:DayAccessed>
    <b:URL>https://www.entsoe.eu/Technopedia/techsheets/static-synchronous-series-compensator</b:URL>
    <b:RefOrder>2</b:RefOrder>
  </b:Source>
  <b:Source>
    <b:Tag>RTD</b:Tag>
    <b:SourceType>InternetSite</b:SourceType>
    <b:Guid>{D88C0725-C67F-4DDF-A143-DDF499C972D1}</b:Guid>
    <b:Author>
      <b:Author>
        <b:Corporate>RTDS Technologies</b:Corporate>
      </b:Author>
    </b:Author>
    <b:Title>GTFPGA</b:Title>
    <b:MonthAccessed>November</b:MonthAccessed>
    <b:DayAccessed>20</b:DayAccessed>
    <b:URL>https://knowledge.rtds.com/hc/en-us/sections/360005269653-GTFPGA</b:URL>
    <b:RefOrder>3</b:RefOrder>
  </b:Source>
</b:Sources>
</file>

<file path=customXml/itemProps1.xml><?xml version="1.0" encoding="utf-8"?>
<ds:datastoreItem xmlns:ds="http://schemas.openxmlformats.org/officeDocument/2006/customXml" ds:itemID="{DE0F70A2-F22C-4496-9666-FF735899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Settings\sbourneuf\Bureau\Session Papers presentation4.dot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here the title of your Paper</vt:lpstr>
      <vt:lpstr>Type here the title of your Paper</vt:lpstr>
    </vt:vector>
  </TitlesOfParts>
  <Company>Cigré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Martin Ansell</cp:lastModifiedBy>
  <cp:revision>2</cp:revision>
  <cp:lastPrinted>2021-11-29T08:52:00Z</cp:lastPrinted>
  <dcterms:created xsi:type="dcterms:W3CDTF">2023-01-26T17:20:00Z</dcterms:created>
  <dcterms:modified xsi:type="dcterms:W3CDTF">2023-01-26T17:20:00Z</dcterms:modified>
</cp:coreProperties>
</file>